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9523E" w14:textId="41C06B2D" w:rsidR="00F81991" w:rsidRDefault="00B006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 w:rsidR="000B6C8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F85E4A">
        <w:rPr>
          <w:rFonts w:ascii="Times New Roman" w:eastAsia="Times New Roman" w:hAnsi="Times New Roman" w:cs="Times New Roman"/>
          <w:b/>
          <w:bCs/>
          <w:sz w:val="24"/>
          <w:szCs w:val="24"/>
        </w:rPr>
        <w:t>42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 </w:t>
      </w:r>
      <w:r w:rsidR="00F85E4A">
        <w:rPr>
          <w:rFonts w:ascii="Times New Roman" w:eastAsia="Times New Roman" w:hAnsi="Times New Roman" w:cs="Times New Roman"/>
          <w:b/>
          <w:bCs/>
          <w:sz w:val="24"/>
          <w:szCs w:val="24"/>
        </w:rPr>
        <w:t>26</w:t>
      </w:r>
      <w:r w:rsidR="00793A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maio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2026.  </w:t>
      </w:r>
    </w:p>
    <w:p w14:paraId="1694F21D" w14:textId="77777777" w:rsidR="00F81991" w:rsidRDefault="00F81991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18F0FD" w14:textId="2F200619" w:rsidR="00F81991" w:rsidRDefault="00B00695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</w:t>
      </w:r>
      <w:r w:rsidR="00F85E4A" w:rsidRPr="00F85E4A">
        <w:rPr>
          <w:rFonts w:ascii="Times New Roman" w:eastAsia="Times New Roman" w:hAnsi="Times New Roman" w:cs="Times New Roman"/>
          <w:sz w:val="24"/>
          <w:szCs w:val="24"/>
        </w:rPr>
        <w:t>Crédito Especial no valor de R$ 10.000,00 (dez mil reais).</w:t>
      </w:r>
    </w:p>
    <w:p w14:paraId="36E20B6D" w14:textId="77777777" w:rsidR="00F81991" w:rsidRDefault="00B00695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18DD35A2" w14:textId="249B18B9" w:rsidR="00F81991" w:rsidRDefault="00B006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ju0sns8a6e0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Municipal de Anta Gorda-RS, no uso de suas atribuições legais e em conformidade com a Lei 27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6</w:t>
      </w:r>
      <w:r w:rsidR="002202B9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202B9">
        <w:rPr>
          <w:rFonts w:ascii="Times New Roman" w:eastAsia="Times New Roman" w:hAnsi="Times New Roman" w:cs="Times New Roman"/>
          <w:sz w:val="24"/>
          <w:szCs w:val="24"/>
        </w:rPr>
        <w:t>de 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795F43F1" w14:textId="77777777" w:rsidR="00F81991" w:rsidRPr="00AD5F15" w:rsidRDefault="00B00695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6BE6850" w14:textId="77777777" w:rsidR="00F81991" w:rsidRPr="00AD5F15" w:rsidRDefault="00B0069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45vs7gr3nxo6" w:colFirst="0" w:colLast="0"/>
      <w:bookmarkEnd w:id="1"/>
      <w:r w:rsidRPr="00AD5F15">
        <w:rPr>
          <w:rFonts w:ascii="Times New Roman" w:eastAsia="Times New Roman" w:hAnsi="Times New Roman" w:cs="Times New Roman"/>
          <w:sz w:val="32"/>
          <w:szCs w:val="32"/>
        </w:rPr>
        <w:tab/>
      </w:r>
      <w:r w:rsidRPr="00AD5F15">
        <w:rPr>
          <w:rFonts w:ascii="Times New Roman" w:eastAsia="Times New Roman" w:hAnsi="Times New Roman" w:cs="Times New Roman"/>
          <w:sz w:val="32"/>
          <w:szCs w:val="32"/>
        </w:rPr>
        <w:tab/>
      </w:r>
      <w:r w:rsidRP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61B4B754" w14:textId="77777777" w:rsidR="00F81991" w:rsidRPr="00AD5F15" w:rsidRDefault="00F8199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0032C6B" w14:textId="77777777" w:rsidR="00F85E4A" w:rsidRPr="00361758" w:rsidRDefault="00AD5F15" w:rsidP="00F85E4A">
      <w:pPr>
        <w:spacing w:line="276" w:lineRule="auto"/>
        <w:ind w:firstLine="1276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BF622A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BF622A">
        <w:rPr>
          <w:rFonts w:ascii="Times New Roman" w:hAnsi="Times New Roman" w:cs="Times New Roman"/>
          <w:sz w:val="24"/>
          <w:szCs w:val="24"/>
        </w:rPr>
        <w:t xml:space="preserve"> Abre </w:t>
      </w:r>
      <w:r w:rsidR="00BF622A" w:rsidRPr="00BF622A">
        <w:rPr>
          <w:rFonts w:ascii="Times New Roman" w:hAnsi="Times New Roman" w:cs="Times New Roman"/>
          <w:sz w:val="24"/>
          <w:szCs w:val="24"/>
        </w:rPr>
        <w:t xml:space="preserve">Crédito Especial no Orçamento de 2026 </w:t>
      </w:r>
      <w:r w:rsidR="00F85E4A" w:rsidRPr="00361758">
        <w:rPr>
          <w:rFonts w:ascii="Arial" w:hAnsi="Arial" w:cs="Arial"/>
          <w:sz w:val="20"/>
          <w:szCs w:val="20"/>
        </w:rPr>
        <w:t xml:space="preserve">no valor de </w:t>
      </w:r>
      <w:bookmarkStart w:id="2" w:name="_Hlk187322961"/>
      <w:r w:rsidR="00F85E4A"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 w:rsidR="00F85E4A">
        <w:rPr>
          <w:rFonts w:ascii="Arial" w:hAnsi="Arial" w:cs="Arial"/>
          <w:b/>
          <w:bCs/>
          <w:i/>
          <w:sz w:val="20"/>
          <w:szCs w:val="20"/>
        </w:rPr>
        <w:t>10.000,00</w:t>
      </w:r>
      <w:r w:rsidR="00F85E4A"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 w:rsidR="00F85E4A">
        <w:rPr>
          <w:rFonts w:ascii="Arial" w:hAnsi="Arial" w:cs="Arial"/>
          <w:b/>
          <w:bCs/>
          <w:i/>
          <w:sz w:val="20"/>
          <w:szCs w:val="20"/>
        </w:rPr>
        <w:t>dez mil reais</w:t>
      </w:r>
      <w:r w:rsidR="00F85E4A"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="00F85E4A" w:rsidRPr="00361758">
        <w:rPr>
          <w:rFonts w:ascii="Arial" w:hAnsi="Arial" w:cs="Arial"/>
          <w:bCs/>
          <w:sz w:val="20"/>
          <w:szCs w:val="20"/>
        </w:rPr>
        <w:t>,</w:t>
      </w:r>
      <w:bookmarkEnd w:id="2"/>
      <w:r w:rsidR="00F85E4A" w:rsidRPr="00361758">
        <w:rPr>
          <w:rFonts w:ascii="Arial" w:hAnsi="Arial" w:cs="Arial"/>
          <w:bCs/>
          <w:sz w:val="20"/>
          <w:szCs w:val="20"/>
        </w:rPr>
        <w:t xml:space="preserve"> </w:t>
      </w:r>
      <w:r w:rsidR="00F85E4A" w:rsidRPr="00361758">
        <w:rPr>
          <w:rFonts w:ascii="Arial" w:hAnsi="Arial" w:cs="Arial"/>
          <w:sz w:val="20"/>
          <w:szCs w:val="20"/>
        </w:rPr>
        <w:t>com a seguinte classificaç</w:t>
      </w:r>
      <w:r w:rsidR="00F85E4A">
        <w:rPr>
          <w:rFonts w:ascii="Arial" w:hAnsi="Arial" w:cs="Arial"/>
          <w:sz w:val="20"/>
          <w:szCs w:val="20"/>
        </w:rPr>
        <w:t>ão</w:t>
      </w:r>
      <w:r w:rsidR="00F85E4A" w:rsidRPr="00361758">
        <w:rPr>
          <w:rFonts w:ascii="Arial" w:hAnsi="Arial" w:cs="Arial"/>
          <w:sz w:val="20"/>
          <w:szCs w:val="20"/>
        </w:rPr>
        <w:t xml:space="preserve"> orçamentária: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F85E4A" w:rsidRPr="0065270A" w14:paraId="1891E210" w14:textId="77777777" w:rsidTr="00461B5C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CBB130" w14:textId="77777777" w:rsidR="00F85E4A" w:rsidRPr="0065270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597C5A" w14:textId="77777777" w:rsidR="00F85E4A" w:rsidRPr="0065270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047F3C" w14:textId="77777777" w:rsidR="00F85E4A" w:rsidRPr="0065270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F85E4A" w:rsidRPr="0065270A" w14:paraId="5B2591BD" w14:textId="77777777" w:rsidTr="00461B5C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9A3B4F" w14:textId="77777777" w:rsidR="00F85E4A" w:rsidRPr="0065270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E201B7" w14:textId="77777777" w:rsidR="00F85E4A" w:rsidRPr="0065270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68B646" w14:textId="77777777" w:rsidR="00F85E4A" w:rsidRPr="0065270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F85E4A" w:rsidRPr="00361758" w14:paraId="35F77F40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54F898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D1BF81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Agricultura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AC7B00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F85E4A" w:rsidRPr="00361758" w14:paraId="2570B7DE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D98254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608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69C6AE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Promoção da Produção Agropecuária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F7C5EB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F85E4A" w:rsidRPr="00361758" w14:paraId="6FE5583D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4A7DE9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20.608.300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CD51AC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Incentivo e Fomento ao Setor Primário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C32168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F85E4A" w:rsidRPr="00361758" w14:paraId="665DF4EB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77049C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20.608.300.0.019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F8B69B" w14:textId="77777777" w:rsidR="00F85E4A" w:rsidRPr="00103D1E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03D1E">
              <w:rPr>
                <w:rStyle w:val="clear"/>
                <w:rFonts w:ascii="Arial" w:hAnsi="Arial" w:cs="Arial"/>
                <w:sz w:val="14"/>
                <w:szCs w:val="14"/>
              </w:rPr>
              <w:t>Apoio a Entidades e Associações que Visem o Bem Estar do Homem no Campo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821B4C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F85E4A" w:rsidRPr="00361758" w14:paraId="78B693DE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89D20F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4C587F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EBF22D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85E4A" w:rsidRPr="00361758" w14:paraId="078F2D11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539EAB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FAB2B5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A68027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85E4A" w:rsidRPr="00361758" w14:paraId="252369FB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C090F0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0998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50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84FDA9" w14:textId="77777777" w:rsidR="00F85E4A" w:rsidRPr="00361758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AUXÍLIOS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1041842" w14:textId="77777777" w:rsidR="00F85E4A" w:rsidRPr="000244D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244D6"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</w:tbl>
    <w:p w14:paraId="5AA57908" w14:textId="77777777" w:rsidR="00F85E4A" w:rsidRPr="00361758" w:rsidRDefault="00F85E4A" w:rsidP="00F85E4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9210040" w14:textId="77777777" w:rsidR="00F85E4A" w:rsidRDefault="00F85E4A" w:rsidP="00F85E4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2º</w:t>
      </w:r>
      <w:r w:rsidRPr="00DD4B18">
        <w:rPr>
          <w:rFonts w:ascii="Arial" w:hAnsi="Arial" w:cs="Arial"/>
          <w:sz w:val="20"/>
          <w:szCs w:val="20"/>
        </w:rPr>
        <w:t xml:space="preserve"> </w:t>
      </w:r>
      <w:r w:rsidRPr="00DD4B18">
        <w:rPr>
          <w:rFonts w:ascii="Arial" w:hAnsi="Arial" w:cs="Arial"/>
          <w:color w:val="333333"/>
          <w:sz w:val="20"/>
          <w:szCs w:val="20"/>
          <w:shd w:val="clear" w:color="auto" w:fill="FFFFFF"/>
        </w:rPr>
        <w:t>O crédito de que trata o artigo anterior será coberto com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Redução Orçamentária, no valor </w:t>
      </w:r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10.000,00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sz w:val="20"/>
          <w:szCs w:val="20"/>
        </w:rPr>
        <w:t>dez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mil </w:t>
      </w:r>
      <w:r>
        <w:rPr>
          <w:rFonts w:ascii="Arial" w:hAnsi="Arial" w:cs="Arial"/>
          <w:b/>
          <w:bCs/>
          <w:i/>
          <w:sz w:val="20"/>
          <w:szCs w:val="20"/>
        </w:rPr>
        <w:t>reais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 xml:space="preserve">,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>da seguinte classificaç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ão orçamentária: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F85E4A" w:rsidRPr="007A40A6" w14:paraId="66C9C140" w14:textId="77777777" w:rsidTr="00461B5C">
        <w:tc>
          <w:tcPr>
            <w:tcW w:w="1418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1350A6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379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09A906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A63847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85E4A" w:rsidRPr="007A40A6" w14:paraId="6A6B1196" w14:textId="77777777" w:rsidTr="00461B5C">
        <w:tc>
          <w:tcPr>
            <w:tcW w:w="1418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079CB3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379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1360CE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75C09D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85E4A" w14:paraId="5FD8A64C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8E9D6E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3A5B0F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Desporto e Lazer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C3F69D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F85E4A" w14:paraId="578480CA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70AA79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812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4896E9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Desporto Comunitário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D22FE6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F85E4A" w14:paraId="5F0DC114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4DB75A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7FB5BC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Comunidade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6BD66C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85E4A" w:rsidRPr="007A40A6" w14:paraId="67492CB0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B4FFEC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7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812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.04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0.101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CACA8B" w14:textId="77777777" w:rsidR="00F85E4A" w:rsidRPr="00E60E1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E60E1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Implantação d</w:t>
            </w:r>
            <w:r w:rsidRPr="00E60E16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e Infraestruturas de Esporte e Lazer no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C8E6BF" w14:textId="77777777" w:rsidR="00F85E4A" w:rsidRPr="007A40A6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85E4A" w14:paraId="3B430F6B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444D13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4DDCBF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1A5532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85E4A" w14:paraId="681255CB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B354D0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97A56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674015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85E4A" w14:paraId="10FE1BA1" w14:textId="77777777" w:rsidTr="00461B5C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7249BB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E60E1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1030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- 4.4.9.05.1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833D83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DB955E" w14:textId="77777777" w:rsidR="00F85E4A" w:rsidRDefault="00F85E4A" w:rsidP="0046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</w:tbl>
    <w:p w14:paraId="7F76B937" w14:textId="77777777" w:rsidR="00F85E4A" w:rsidRDefault="00F85E4A" w:rsidP="00F85E4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08AC68FF" w14:textId="0261B8A3" w:rsidR="00F85E4A" w:rsidRDefault="00F85E4A" w:rsidP="00F85E4A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3º</w:t>
      </w:r>
      <w:r w:rsidRPr="00DD4B18">
        <w:rPr>
          <w:rFonts w:ascii="Arial" w:hAnsi="Arial" w:cs="Arial"/>
          <w:sz w:val="20"/>
          <w:szCs w:val="20"/>
        </w:rPr>
        <w:t xml:space="preserve"> Est</w:t>
      </w:r>
      <w:r>
        <w:rPr>
          <w:rFonts w:ascii="Arial" w:hAnsi="Arial" w:cs="Arial"/>
          <w:sz w:val="20"/>
          <w:szCs w:val="20"/>
        </w:rPr>
        <w:t>e Decreto</w:t>
      </w:r>
      <w:r w:rsidRPr="00DD4B18">
        <w:rPr>
          <w:rFonts w:ascii="Arial" w:hAnsi="Arial" w:cs="Arial"/>
          <w:sz w:val="20"/>
          <w:szCs w:val="20"/>
        </w:rPr>
        <w:t xml:space="preserve"> entra em vigor na data de sua publicação</w:t>
      </w:r>
      <w:r>
        <w:rPr>
          <w:rFonts w:ascii="Arial" w:hAnsi="Arial" w:cs="Arial"/>
          <w:sz w:val="20"/>
          <w:szCs w:val="20"/>
        </w:rPr>
        <w:t>.</w:t>
      </w:r>
    </w:p>
    <w:p w14:paraId="56702A7B" w14:textId="5944B568" w:rsidR="00F81991" w:rsidRDefault="00F81991" w:rsidP="00F85E4A">
      <w:pPr>
        <w:spacing w:line="276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1A86A1" w14:textId="0A92B15D" w:rsidR="00F81991" w:rsidRDefault="00B00695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85E4A">
        <w:rPr>
          <w:rFonts w:ascii="Times New Roman" w:eastAsia="Times New Roman" w:hAnsi="Times New Roman" w:cs="Times New Roman"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D5F15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7C9CBBC4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3DC55AD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6CF90E8" w14:textId="77777777" w:rsidR="00F81991" w:rsidRDefault="00B0069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73F703EC" w14:textId="77777777" w:rsidR="00F81991" w:rsidRDefault="00B0069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665E674C" w14:textId="77777777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4EADC479" w14:textId="77777777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7B572514" w14:textId="3D00F657" w:rsidR="00F81991" w:rsidRDefault="00793A2F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59366946" w14:textId="3E58492B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Secretári</w:t>
      </w:r>
      <w:r w:rsidR="00793A2F"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Municipal da Administração </w:t>
      </w:r>
    </w:p>
    <w:p w14:paraId="177189C2" w14:textId="77777777" w:rsidR="00F81991" w:rsidRDefault="00F81991">
      <w:pPr>
        <w:spacing w:after="0"/>
        <w:rPr>
          <w:rFonts w:ascii="Times New Roman" w:eastAsia="Times New Roman" w:hAnsi="Times New Roman" w:cs="Times New Roman"/>
        </w:rPr>
      </w:pPr>
    </w:p>
    <w:sectPr w:rsidR="00F81991" w:rsidSect="00AD5F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8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7ABBD" w14:textId="77777777" w:rsidR="00651BB4" w:rsidRDefault="00651BB4">
      <w:pPr>
        <w:spacing w:after="0" w:line="240" w:lineRule="auto"/>
      </w:pPr>
      <w:r>
        <w:separator/>
      </w:r>
    </w:p>
  </w:endnote>
  <w:endnote w:type="continuationSeparator" w:id="0">
    <w:p w14:paraId="53F97D5C" w14:textId="77777777" w:rsidR="00651BB4" w:rsidRDefault="00651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3CB5133-0A35-4213-BC55-B23632A1D8F5}"/>
    <w:embedBold r:id="rId2" w:fontKey="{E184B52F-AD48-415F-85B2-7C4A3602C1C0}"/>
    <w:embedItalic r:id="rId3" w:fontKey="{BA6904E3-C66D-4BA4-9A6E-A8B3B13F45F1}"/>
    <w:embedBoldItalic r:id="rId4" w:fontKey="{CA8554BC-5BEB-40B0-85A7-C159037FA8B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83926F9D-06B0-4A06-A7B5-650232DA759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B96AD11-7302-4121-810F-673A603F4FB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500B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4BE9E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F5CE8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A6F3" w14:textId="77777777" w:rsidR="00651BB4" w:rsidRDefault="00651BB4">
      <w:pPr>
        <w:spacing w:after="0" w:line="240" w:lineRule="auto"/>
      </w:pPr>
      <w:r>
        <w:separator/>
      </w:r>
    </w:p>
  </w:footnote>
  <w:footnote w:type="continuationSeparator" w:id="0">
    <w:p w14:paraId="086C3317" w14:textId="77777777" w:rsidR="00651BB4" w:rsidRDefault="00651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88019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AB3C" w14:textId="77777777" w:rsidR="00F81991" w:rsidRDefault="00B00695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5EE9F4CF" wp14:editId="506197A5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E017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991"/>
    <w:rsid w:val="000966CE"/>
    <w:rsid w:val="000B6C89"/>
    <w:rsid w:val="002202B9"/>
    <w:rsid w:val="003E38B8"/>
    <w:rsid w:val="00651BB4"/>
    <w:rsid w:val="0068033C"/>
    <w:rsid w:val="00793A2F"/>
    <w:rsid w:val="007E3743"/>
    <w:rsid w:val="00A82418"/>
    <w:rsid w:val="00AD5F15"/>
    <w:rsid w:val="00B00695"/>
    <w:rsid w:val="00BF622A"/>
    <w:rsid w:val="00EF3C0C"/>
    <w:rsid w:val="00F81991"/>
    <w:rsid w:val="00F8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C91A8"/>
  <w15:docId w15:val="{7E7218FC-4564-47E6-B070-26A7B3D0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clear">
    <w:name w:val="clear"/>
    <w:rsid w:val="000B6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257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9</cp:revision>
  <dcterms:created xsi:type="dcterms:W3CDTF">2026-02-11T18:14:00Z</dcterms:created>
  <dcterms:modified xsi:type="dcterms:W3CDTF">2026-05-26T12:57:00Z</dcterms:modified>
</cp:coreProperties>
</file>